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9F" w:rsidRDefault="00FD559F">
      <w:pPr>
        <w:jc w:val="center"/>
        <w:rPr>
          <w:b/>
          <w:bCs/>
          <w:sz w:val="44"/>
          <w:szCs w:val="44"/>
        </w:rPr>
      </w:pPr>
    </w:p>
    <w:p w:rsidR="00FD559F" w:rsidRDefault="00FD559F">
      <w:pPr>
        <w:jc w:val="center"/>
        <w:rPr>
          <w:b/>
          <w:bCs/>
          <w:sz w:val="44"/>
          <w:szCs w:val="44"/>
        </w:rPr>
      </w:pPr>
    </w:p>
    <w:p w:rsidR="00FD559F" w:rsidRDefault="00A522F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</w:t>
      </w:r>
      <w:r>
        <w:rPr>
          <w:rFonts w:hint="eastAsia"/>
          <w:b/>
          <w:bCs/>
          <w:sz w:val="44"/>
          <w:szCs w:val="44"/>
        </w:rPr>
        <w:t>学年第一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FD559F" w:rsidRDefault="00A522F2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492"/>
        <w:gridCol w:w="653"/>
        <w:gridCol w:w="1481"/>
        <w:gridCol w:w="3973"/>
        <w:gridCol w:w="1920"/>
      </w:tblGrid>
      <w:tr w:rsidR="00FD559F">
        <w:tc>
          <w:tcPr>
            <w:tcW w:w="288" w:type="pct"/>
          </w:tcPr>
          <w:p w:rsidR="00FD559F" w:rsidRDefault="00A522F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 w:rsidR="00FD559F" w:rsidRDefault="00A522F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 w:rsidR="00FD559F" w:rsidRDefault="00A522F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1" w:type="pct"/>
          </w:tcPr>
          <w:p w:rsidR="00FD559F" w:rsidRDefault="00A522F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 w:rsidR="00FD559F" w:rsidRDefault="00A522F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 w:rsidR="00FD559F" w:rsidRDefault="00A522F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:rsidR="00FD559F">
        <w:trPr>
          <w:trHeight w:val="90"/>
        </w:trPr>
        <w:tc>
          <w:tcPr>
            <w:tcW w:w="288" w:type="pct"/>
            <w:vMerge w:val="restart"/>
          </w:tcPr>
          <w:p w:rsidR="00FD559F" w:rsidRDefault="00A522F2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-901065</wp:posOffset>
                  </wp:positionH>
                  <wp:positionV relativeFrom="paragraph">
                    <wp:posOffset>-1727200</wp:posOffset>
                  </wp:positionV>
                  <wp:extent cx="5721985" cy="8642985"/>
                  <wp:effectExtent l="0" t="0" r="12065" b="5715"/>
                  <wp:wrapNone/>
                  <wp:docPr id="1" name="图片 1" descr="工作安排的背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工作安排的背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985" cy="864298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Cs w:val="21"/>
              </w:rPr>
              <w:t>星</w:t>
            </w:r>
          </w:p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D559F" w:rsidRDefault="00A522F2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pStyle w:val="a6"/>
              <w:widowControl/>
              <w:spacing w:beforeAutospacing="0" w:afterAutospacing="0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国庆放假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FD559F">
        <w:trPr>
          <w:trHeight w:val="380"/>
        </w:trPr>
        <w:tc>
          <w:tcPr>
            <w:tcW w:w="288" w:type="pct"/>
            <w:vMerge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pStyle w:val="a0"/>
              <w:spacing w:line="276" w:lineRule="auto"/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FD559F">
        <w:trPr>
          <w:trHeight w:val="343"/>
        </w:trPr>
        <w:tc>
          <w:tcPr>
            <w:tcW w:w="288" w:type="pct"/>
            <w:vMerge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pStyle w:val="a0"/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FD559F">
        <w:trPr>
          <w:trHeight w:val="454"/>
        </w:trPr>
        <w:tc>
          <w:tcPr>
            <w:tcW w:w="288" w:type="pct"/>
            <w:vMerge w:val="restart"/>
          </w:tcPr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pStyle w:val="a6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bookmarkStart w:id="0" w:name="OLE_LINK4"/>
            <w:bookmarkStart w:id="1" w:name="OLE_LINK5"/>
            <w:r>
              <w:rPr>
                <w:rFonts w:cstheme="minorBidi"/>
                <w:kern w:val="2"/>
                <w:sz w:val="21"/>
                <w:szCs w:val="21"/>
              </w:rPr>
              <w:t>国庆放假</w:t>
            </w:r>
            <w:bookmarkEnd w:id="0"/>
            <w:bookmarkEnd w:id="1"/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pStyle w:val="a6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国庆放假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pStyle w:val="a0"/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bookmarkStart w:id="2" w:name="OLE_LINK6"/>
            <w:bookmarkStart w:id="3" w:name="OLE_LINK7"/>
            <w:r>
              <w:rPr>
                <w:szCs w:val="21"/>
              </w:rPr>
              <w:t>/</w:t>
            </w:r>
            <w:bookmarkEnd w:id="2"/>
            <w:bookmarkEnd w:id="3"/>
          </w:p>
        </w:tc>
      </w:tr>
      <w:tr w:rsidR="00FD559F">
        <w:trPr>
          <w:trHeight w:val="454"/>
        </w:trPr>
        <w:tc>
          <w:tcPr>
            <w:tcW w:w="288" w:type="pct"/>
            <w:vMerge w:val="restart"/>
          </w:tcPr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pStyle w:val="a0"/>
              <w:tabs>
                <w:tab w:val="left" w:pos="312"/>
              </w:tabs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1" w:type="pct"/>
            <w:shd w:val="clear" w:color="auto" w:fill="auto"/>
            <w:vAlign w:val="center"/>
          </w:tcPr>
          <w:p w:rsidR="00FD559F" w:rsidRDefault="00A522F2">
            <w:pPr>
              <w:pStyle w:val="a6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国庆放假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pStyle w:val="a0"/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  <w:t>国庆放假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 w:rsidR="00FD559F">
        <w:trPr>
          <w:trHeight w:val="454"/>
        </w:trPr>
        <w:tc>
          <w:tcPr>
            <w:tcW w:w="288" w:type="pct"/>
            <w:vMerge w:val="restart"/>
          </w:tcPr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读语文书</w:t>
            </w:r>
            <w:r>
              <w:rPr>
                <w:szCs w:val="21"/>
              </w:rPr>
              <w:t>P24</w:t>
            </w:r>
          </w:p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亲子阅读</w:t>
            </w:r>
          </w:p>
        </w:tc>
        <w:tc>
          <w:tcPr>
            <w:tcW w:w="1127" w:type="pct"/>
            <w:vAlign w:val="center"/>
          </w:tcPr>
          <w:p w:rsidR="00FD559F" w:rsidRDefault="00FD559F">
            <w:pPr>
              <w:rPr>
                <w:szCs w:val="21"/>
              </w:rPr>
            </w:pP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拿出小圆片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个、</w:t>
            </w:r>
            <w:r>
              <w:rPr>
                <w:szCs w:val="21"/>
              </w:rPr>
              <w:t>7</w:t>
            </w:r>
            <w:r>
              <w:rPr>
                <w:szCs w:val="21"/>
              </w:rPr>
              <w:t>个、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个。</w:t>
            </w:r>
          </w:p>
          <w:p w:rsidR="00FD559F" w:rsidRDefault="00A522F2">
            <w:pPr>
              <w:pStyle w:val="a0"/>
              <w:rPr>
                <w:sz w:val="21"/>
                <w:szCs w:val="21"/>
                <w:lang w:eastAsia="zh-CN"/>
              </w:rPr>
            </w:pPr>
            <w:r>
              <w:rPr>
                <w:rFonts w:cstheme="minorBidi"/>
                <w:sz w:val="21"/>
                <w:szCs w:val="21"/>
                <w:lang w:eastAsia="zh-CN"/>
              </w:rPr>
              <w:t>2.</w:t>
            </w:r>
            <w:r>
              <w:rPr>
                <w:rFonts w:cstheme="minorBidi"/>
                <w:sz w:val="21"/>
                <w:szCs w:val="21"/>
                <w:lang w:eastAsia="zh-CN"/>
              </w:rPr>
              <w:t>边有序地摆边说这个数的分与合。</w:t>
            </w:r>
          </w:p>
        </w:tc>
        <w:tc>
          <w:tcPr>
            <w:tcW w:w="1127" w:type="pct"/>
            <w:vAlign w:val="center"/>
          </w:tcPr>
          <w:p w:rsidR="00FD559F" w:rsidRDefault="00FD559F">
            <w:pPr>
              <w:rPr>
                <w:szCs w:val="21"/>
              </w:rPr>
            </w:pP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</w:t>
            </w:r>
            <w:r>
              <w:rPr>
                <w:rFonts w:hint="eastAsia"/>
                <w:szCs w:val="21"/>
              </w:rPr>
              <w:t>P2</w:t>
            </w:r>
            <w:r>
              <w:rPr>
                <w:szCs w:val="21"/>
              </w:rPr>
              <w:t>9-31</w:t>
            </w:r>
          </w:p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熟读</w:t>
            </w:r>
            <w:r>
              <w:rPr>
                <w:szCs w:val="21"/>
              </w:rPr>
              <w:t>P26-28</w:t>
            </w:r>
          </w:p>
        </w:tc>
        <w:tc>
          <w:tcPr>
            <w:tcW w:w="1127" w:type="pct"/>
            <w:vAlign w:val="center"/>
          </w:tcPr>
          <w:p w:rsidR="00FD559F" w:rsidRDefault="00FD559F">
            <w:pPr>
              <w:rPr>
                <w:szCs w:val="21"/>
              </w:rPr>
            </w:pPr>
          </w:p>
        </w:tc>
      </w:tr>
      <w:tr w:rsidR="00FD559F">
        <w:trPr>
          <w:trHeight w:val="454"/>
        </w:trPr>
        <w:tc>
          <w:tcPr>
            <w:tcW w:w="288" w:type="pct"/>
            <w:vMerge w:val="restart"/>
          </w:tcPr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31" w:type="pct"/>
          </w:tcPr>
          <w:p w:rsidR="00FD559F" w:rsidRDefault="00A522F2">
            <w:pPr>
              <w:pStyle w:val="a0"/>
              <w:rPr>
                <w:rFonts w:asciiTheme="minorHAnsi" w:eastAsiaTheme="minorEastAsia" w:hAnsiTheme="minorHAnsi" w:cstheme="minorBidi"/>
                <w:sz w:val="21"/>
                <w:szCs w:val="21"/>
                <w:lang w:eastAsia="zh-CN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1"/>
                <w:lang w:eastAsia="zh-CN"/>
              </w:rPr>
              <w:t>无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2331" w:type="pct"/>
            <w:vAlign w:val="center"/>
          </w:tcPr>
          <w:p w:rsidR="00FD559F" w:rsidRDefault="00A522F2">
            <w:pPr>
              <w:pStyle w:val="a6"/>
              <w:widowControl/>
              <w:spacing w:beforeAutospacing="0" w:afterAutospacing="0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无</w:t>
            </w:r>
          </w:p>
        </w:tc>
        <w:tc>
          <w:tcPr>
            <w:tcW w:w="1127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FD559F">
        <w:trPr>
          <w:trHeight w:val="454"/>
        </w:trPr>
        <w:tc>
          <w:tcPr>
            <w:tcW w:w="288" w:type="pct"/>
            <w:vMerge w:val="restart"/>
          </w:tcPr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FD559F" w:rsidRDefault="00A522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383" w:type="pct"/>
          </w:tcPr>
          <w:p w:rsidR="00FD559F" w:rsidRDefault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2331" w:type="pct"/>
          </w:tcPr>
          <w:p w:rsidR="00FD559F" w:rsidRDefault="00A522F2" w:rsidP="00A522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读读语文书</w:t>
            </w:r>
            <w:r>
              <w:rPr>
                <w:szCs w:val="21"/>
              </w:rPr>
              <w:t>P25</w:t>
            </w:r>
          </w:p>
          <w:p w:rsidR="00FD559F" w:rsidRDefault="00A522F2" w:rsidP="00A522F2">
            <w:pPr>
              <w:pStyle w:val="a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bookmarkStart w:id="4" w:name="_GoBack"/>
            <w:bookmarkEnd w:id="4"/>
            <w:r>
              <w:rPr>
                <w:lang w:eastAsia="zh-CN"/>
              </w:rPr>
              <w:t>亲子阅读</w:t>
            </w:r>
          </w:p>
        </w:tc>
        <w:tc>
          <w:tcPr>
            <w:tcW w:w="1127" w:type="pct"/>
            <w:vAlign w:val="center"/>
          </w:tcPr>
          <w:p w:rsidR="00FD559F" w:rsidRDefault="00FD559F">
            <w:pPr>
              <w:rPr>
                <w:szCs w:val="21"/>
              </w:rPr>
            </w:pP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2331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拿出小圆片</w:t>
            </w:r>
            <w:r>
              <w:rPr>
                <w:szCs w:val="21"/>
              </w:rPr>
              <w:t>9</w:t>
            </w:r>
            <w:r>
              <w:rPr>
                <w:szCs w:val="21"/>
              </w:rPr>
              <w:t>个、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个。</w:t>
            </w:r>
          </w:p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边有序地摆边说这个数的分与合。</w:t>
            </w:r>
          </w:p>
        </w:tc>
        <w:tc>
          <w:tcPr>
            <w:tcW w:w="1127" w:type="pct"/>
            <w:vAlign w:val="center"/>
          </w:tcPr>
          <w:p w:rsidR="00FD559F" w:rsidRDefault="00FD559F">
            <w:pPr>
              <w:rPr>
                <w:szCs w:val="21"/>
              </w:rPr>
            </w:pPr>
          </w:p>
        </w:tc>
      </w:tr>
      <w:tr w:rsidR="00FD559F">
        <w:trPr>
          <w:trHeight w:val="454"/>
        </w:trPr>
        <w:tc>
          <w:tcPr>
            <w:tcW w:w="288" w:type="pct"/>
            <w:vMerge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:rsidR="00FD559F" w:rsidRDefault="00FD559F">
            <w:pPr>
              <w:rPr>
                <w:szCs w:val="21"/>
              </w:rPr>
            </w:pPr>
          </w:p>
        </w:tc>
        <w:tc>
          <w:tcPr>
            <w:tcW w:w="2331" w:type="pct"/>
            <w:vAlign w:val="center"/>
          </w:tcPr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熟读</w:t>
            </w:r>
            <w:r>
              <w:rPr>
                <w:rFonts w:hint="eastAsia"/>
                <w:szCs w:val="21"/>
              </w:rPr>
              <w:t>P2</w:t>
            </w:r>
            <w:r>
              <w:rPr>
                <w:szCs w:val="21"/>
              </w:rPr>
              <w:t>9-31</w:t>
            </w:r>
          </w:p>
          <w:p w:rsidR="00FD559F" w:rsidRDefault="00A522F2"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</w:rPr>
              <w:t>预习</w:t>
            </w:r>
            <w:r>
              <w:rPr>
                <w:szCs w:val="21"/>
              </w:rPr>
              <w:t>P32-34</w:t>
            </w:r>
          </w:p>
        </w:tc>
        <w:tc>
          <w:tcPr>
            <w:tcW w:w="1127" w:type="pct"/>
            <w:vAlign w:val="center"/>
          </w:tcPr>
          <w:p w:rsidR="00FD559F" w:rsidRDefault="00FD559F">
            <w:pPr>
              <w:rPr>
                <w:szCs w:val="21"/>
              </w:rPr>
            </w:pPr>
          </w:p>
        </w:tc>
      </w:tr>
    </w:tbl>
    <w:p w:rsidR="00FD559F" w:rsidRDefault="00FD559F">
      <w:pPr>
        <w:rPr>
          <w:szCs w:val="21"/>
        </w:rPr>
      </w:pPr>
    </w:p>
    <w:p w:rsidR="00FD559F" w:rsidRDefault="00FD559F">
      <w:pPr>
        <w:rPr>
          <w:szCs w:val="21"/>
        </w:rPr>
      </w:pPr>
    </w:p>
    <w:sectPr w:rsidR="00FD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F795E1"/>
    <w:multiLevelType w:val="singleLevel"/>
    <w:tmpl w:val="F6F795E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87E25739"/>
    <w:rsid w:val="9CFDCEAA"/>
    <w:rsid w:val="9FF9A9F9"/>
    <w:rsid w:val="AA1ED65A"/>
    <w:rsid w:val="AFBFAF0D"/>
    <w:rsid w:val="B2F70CD3"/>
    <w:rsid w:val="B3726CA5"/>
    <w:rsid w:val="B5FE9A5C"/>
    <w:rsid w:val="B69F4F78"/>
    <w:rsid w:val="B6E728DB"/>
    <w:rsid w:val="B7F6CC2F"/>
    <w:rsid w:val="BB9B6BCF"/>
    <w:rsid w:val="BD7F81EF"/>
    <w:rsid w:val="BEE6F9F1"/>
    <w:rsid w:val="BEF7EB1D"/>
    <w:rsid w:val="BF7CA610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FF8A907"/>
    <w:rsid w:val="E7DF5DA3"/>
    <w:rsid w:val="E7FBE14F"/>
    <w:rsid w:val="E7FF0C7B"/>
    <w:rsid w:val="E97BE953"/>
    <w:rsid w:val="EAE8FB0F"/>
    <w:rsid w:val="EC7F4B09"/>
    <w:rsid w:val="ECF7ABBE"/>
    <w:rsid w:val="EE33C792"/>
    <w:rsid w:val="EF3F3FC8"/>
    <w:rsid w:val="EFBAAE63"/>
    <w:rsid w:val="EFBE96D7"/>
    <w:rsid w:val="EFCA5B33"/>
    <w:rsid w:val="EFFF1597"/>
    <w:rsid w:val="F3F2D9DB"/>
    <w:rsid w:val="F46762BC"/>
    <w:rsid w:val="F5AB4E89"/>
    <w:rsid w:val="F603B61D"/>
    <w:rsid w:val="F6FF692B"/>
    <w:rsid w:val="F73FD9C1"/>
    <w:rsid w:val="F75EF7A3"/>
    <w:rsid w:val="F77DEC3F"/>
    <w:rsid w:val="F7DF8E3F"/>
    <w:rsid w:val="FAFFF05F"/>
    <w:rsid w:val="FB39AB51"/>
    <w:rsid w:val="FB6772F1"/>
    <w:rsid w:val="FBC72788"/>
    <w:rsid w:val="FBFFA7EC"/>
    <w:rsid w:val="FC6618E3"/>
    <w:rsid w:val="FD7F3EC0"/>
    <w:rsid w:val="FDFF8559"/>
    <w:rsid w:val="FDFF9AF9"/>
    <w:rsid w:val="FDFFD4C3"/>
    <w:rsid w:val="FE9FB4D2"/>
    <w:rsid w:val="FEAF3A2C"/>
    <w:rsid w:val="FF5B35EF"/>
    <w:rsid w:val="FF77927D"/>
    <w:rsid w:val="FF7CB182"/>
    <w:rsid w:val="FF9A8B5A"/>
    <w:rsid w:val="FFA99D7C"/>
    <w:rsid w:val="FFBB90F7"/>
    <w:rsid w:val="FFBF1B59"/>
    <w:rsid w:val="FFD9E0BF"/>
    <w:rsid w:val="FFEB14FF"/>
    <w:rsid w:val="FFED68B0"/>
    <w:rsid w:val="FFEDF03A"/>
    <w:rsid w:val="FFEF0F74"/>
    <w:rsid w:val="FFEFF88B"/>
    <w:rsid w:val="FFF38196"/>
    <w:rsid w:val="FFF76BA0"/>
    <w:rsid w:val="FFFA66F2"/>
    <w:rsid w:val="FFFC8DA3"/>
    <w:rsid w:val="FFFF6B07"/>
    <w:rsid w:val="00010340"/>
    <w:rsid w:val="00052E31"/>
    <w:rsid w:val="00053685"/>
    <w:rsid w:val="00072BC7"/>
    <w:rsid w:val="00082144"/>
    <w:rsid w:val="000858CF"/>
    <w:rsid w:val="000B4319"/>
    <w:rsid w:val="00147BBA"/>
    <w:rsid w:val="00166831"/>
    <w:rsid w:val="001A1087"/>
    <w:rsid w:val="001A57CE"/>
    <w:rsid w:val="001B1B1C"/>
    <w:rsid w:val="001D1956"/>
    <w:rsid w:val="001D6438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84056"/>
    <w:rsid w:val="003A6224"/>
    <w:rsid w:val="003B3D74"/>
    <w:rsid w:val="003C5B0C"/>
    <w:rsid w:val="003E6791"/>
    <w:rsid w:val="003E7413"/>
    <w:rsid w:val="00433E6F"/>
    <w:rsid w:val="00450EE8"/>
    <w:rsid w:val="00485ABF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D6C91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37D6D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522F2"/>
    <w:rsid w:val="00A82CC5"/>
    <w:rsid w:val="00A9223A"/>
    <w:rsid w:val="00A93C81"/>
    <w:rsid w:val="00AA3D21"/>
    <w:rsid w:val="00AB2726"/>
    <w:rsid w:val="00AF177F"/>
    <w:rsid w:val="00AF3BC6"/>
    <w:rsid w:val="00B02C1E"/>
    <w:rsid w:val="00B14726"/>
    <w:rsid w:val="00B44F05"/>
    <w:rsid w:val="00B53F5C"/>
    <w:rsid w:val="00B5443D"/>
    <w:rsid w:val="00B60B3F"/>
    <w:rsid w:val="00B83AEC"/>
    <w:rsid w:val="00BB5032"/>
    <w:rsid w:val="00BC1D5C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452A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D559F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E1F2634"/>
    <w:rsid w:val="1F406017"/>
    <w:rsid w:val="1FEC01C6"/>
    <w:rsid w:val="1FF6FB14"/>
    <w:rsid w:val="1FFE4979"/>
    <w:rsid w:val="259154A5"/>
    <w:rsid w:val="259549F4"/>
    <w:rsid w:val="2AB57743"/>
    <w:rsid w:val="2E393FE9"/>
    <w:rsid w:val="2E7F5F55"/>
    <w:rsid w:val="2FD63888"/>
    <w:rsid w:val="2FDD864E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E7CCE5"/>
    <w:rsid w:val="3F7B2E88"/>
    <w:rsid w:val="3FD31E11"/>
    <w:rsid w:val="3FF71C39"/>
    <w:rsid w:val="401D3492"/>
    <w:rsid w:val="40D91338"/>
    <w:rsid w:val="41901EA3"/>
    <w:rsid w:val="450A2BA8"/>
    <w:rsid w:val="46FD7FC1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260DE"/>
    <w:rsid w:val="6F7EC8EE"/>
    <w:rsid w:val="6FFE1866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BF12D8"/>
    <w:rsid w:val="7BCD0D1F"/>
    <w:rsid w:val="7BF57E73"/>
    <w:rsid w:val="7C3FB6E3"/>
    <w:rsid w:val="7C5F5D9C"/>
    <w:rsid w:val="7C677450"/>
    <w:rsid w:val="7CF652D1"/>
    <w:rsid w:val="7D13C0D5"/>
    <w:rsid w:val="7D5D4C55"/>
    <w:rsid w:val="7D79FB79"/>
    <w:rsid w:val="7DDEB58D"/>
    <w:rsid w:val="7DEA861C"/>
    <w:rsid w:val="7DFFB7C7"/>
    <w:rsid w:val="7E2B594C"/>
    <w:rsid w:val="7E61DA3F"/>
    <w:rsid w:val="7EBEEBA1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E6310"/>
    <w:rsid w:val="7FFED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CB4B9D0-EB4D-4B6D-9E70-375ECB89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  <w:rPr>
      <w:rFonts w:ascii="宋体" w:eastAsia="宋体" w:hAnsi="宋体" w:cs="宋体"/>
      <w:sz w:val="19"/>
      <w:szCs w:val="19"/>
      <w:lang w:eastAsia="en-US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Char0">
    <w:name w:val="页眉 Char"/>
    <w:basedOn w:val="a1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1"/>
    <w:link w:val="a4"/>
    <w:qFormat/>
    <w:rPr>
      <w:kern w:val="2"/>
      <w:sz w:val="18"/>
      <w:szCs w:val="18"/>
    </w:rPr>
  </w:style>
  <w:style w:type="paragraph" w:styleId="a8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中国石油大学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3</cp:revision>
  <dcterms:created xsi:type="dcterms:W3CDTF">2021-10-10T07:27:00Z</dcterms:created>
  <dcterms:modified xsi:type="dcterms:W3CDTF">2025-10-09T02:26:00Z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