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第（13）周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整理《生于忧患死于安乐》注释和翻译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练习册19.3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6 阅读 第一部分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校本透镜成像的应用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练习册第11课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抄写《饮酒》2遍，并整理笔记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练习册19.4（1）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6 阅读 第二部分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</w:t>
            </w:r>
            <w:r>
              <w:rPr>
                <w:szCs w:val="21"/>
              </w:rPr>
              <w:t>凸透镜成像综合1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练习册第12课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完成《白杨礼赞》预习单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练习册19.5（1）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6 阅读 第三部分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校本</w:t>
            </w:r>
            <w:r>
              <w:rPr>
                <w:szCs w:val="21"/>
              </w:rPr>
              <w:t>凸透镜成像综合2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练习册订正+训练题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完成配套练习册《白杨礼赞》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练习册19.5（2）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7 词汇 第一部分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预习光的色散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练习册第13课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1.完成自制复习卷 2.阅读《昆虫记》，完成表格单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练习册19.6（1）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6 词汇 第二部分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Cs w:val="21"/>
              </w:rPr>
              <w:t>校本</w:t>
            </w:r>
            <w:r>
              <w:rPr>
                <w:szCs w:val="21"/>
              </w:rPr>
              <w:t>光的色散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练习册第14课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3903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56F32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34711"/>
    <w:rsid w:val="00A36600"/>
    <w:rsid w:val="00A508DB"/>
    <w:rsid w:val="00A82CC5"/>
    <w:rsid w:val="00A85ED2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F7A7202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EDC983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EFFB78F"/>
    <w:rsid w:val="E7DF5DA3"/>
    <w:rsid w:val="E7FF0C7B"/>
    <w:rsid w:val="EC7F4B09"/>
    <w:rsid w:val="EE33C792"/>
    <w:rsid w:val="EFBAAE63"/>
    <w:rsid w:val="F47F4C2F"/>
    <w:rsid w:val="F6FF692B"/>
    <w:rsid w:val="FBE48ECF"/>
    <w:rsid w:val="FDFF8559"/>
    <w:rsid w:val="FDFFD4C3"/>
    <w:rsid w:val="FE3F9564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2023-09-29T00:32:00Z</dcterms:created>
  <dc:creator>R</dc:creator>
  <cp:lastModifiedBy>Windows User</cp:lastModifiedBy>
  <dcterms:modified xsi:type="dcterms:W3CDTF">2023-11-24T08:32:07Z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