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-871855</wp:posOffset>
            </wp:positionV>
            <wp:extent cx="5721350" cy="9702800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97028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 xml:space="preserve"> 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八年级    第（11）周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1530"/>
        <w:gridCol w:w="419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整理《春望》笔记，背诵全诗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完成练习册19.1（2）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练习册 Unit 5 语法部分 2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校本光的折射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练习册第3课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1.抄写《背影》词语2遍  2.复做课外记叙文勾选题目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完成练习册19.2，（1）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Cs w:val="21"/>
              </w:rPr>
              <w:t>练习册 Unit 5 语法部分 3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光的折射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练习册第4课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完成《背影》巩固单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完成练习册19.2（2）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 xml:space="preserve">练习册 Unit 5 听力部分 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校本光的折射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练习册第5课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完成练习册第14课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完成练习册19.2（3）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Cs w:val="21"/>
              </w:rPr>
              <w:t>练习册 Unit 5 阅读部分 1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校本透镜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练习册第6课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1.完成自制练习卷   2.阅读《昆虫记》相应章节，完成表格。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完成练习册19.2（4）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练习册 Unit 5 阅读部分 2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校本透镜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练习册订正+训练题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>15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3028B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0526"/>
    <w:rsid w:val="004C6E7E"/>
    <w:rsid w:val="00502F09"/>
    <w:rsid w:val="005211DF"/>
    <w:rsid w:val="00525943"/>
    <w:rsid w:val="0053369E"/>
    <w:rsid w:val="005568CD"/>
    <w:rsid w:val="005E1FD5"/>
    <w:rsid w:val="006569E4"/>
    <w:rsid w:val="00656F32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34711"/>
    <w:rsid w:val="00A508DB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64D88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7BED48E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EDEA92"/>
    <w:rsid w:val="7FF301E3"/>
    <w:rsid w:val="7FFB06F0"/>
    <w:rsid w:val="87E25739"/>
    <w:rsid w:val="9CFDCEAA"/>
    <w:rsid w:val="9FF9A9F9"/>
    <w:rsid w:val="A79D2CFC"/>
    <w:rsid w:val="B5FE9A5C"/>
    <w:rsid w:val="B69F4F78"/>
    <w:rsid w:val="B96D42D7"/>
    <w:rsid w:val="BD7F81EF"/>
    <w:rsid w:val="BF752D9C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2023-09-28T16:32:00Z</dcterms:created>
  <dc:creator>R</dc:creator>
  <cp:lastModifiedBy>Windows User</cp:lastModifiedBy>
  <dcterms:modified xsi:type="dcterms:W3CDTF">2023-11-09T10:47:56Z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