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default"/>
          <w:sz w:val="28"/>
          <w:szCs w:val="28"/>
          <w:lang w:eastAsia="zh-CN"/>
        </w:rPr>
        <w:t>六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年级    第（</w:t>
      </w:r>
      <w:r>
        <w:rPr>
          <w:rFonts w:hint="default"/>
          <w:sz w:val="28"/>
          <w:szCs w:val="28"/>
          <w:lang w:eastAsia="zh-CN"/>
        </w:rPr>
        <w:t>9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529"/>
        <w:gridCol w:w="4193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阅读《童年》11、12章，50字概括并拟小标题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2020年真卷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背单词和作业单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预习《宇宙生命之谜》，朗读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2021年真卷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背单词和作业单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地理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完成练习册P12-13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预习《故宫博物院》，朗读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2019年真卷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背单词和作业单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自制文言练习5《世无良猫》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自制计算小练习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背单词和作业单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</w:rPr>
              <w:t>书面作业</w:t>
            </w:r>
          </w:p>
        </w:tc>
        <w:tc>
          <w:tcPr>
            <w:tcW w:w="2408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语文练习册第12课.1-4题，5题选做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周末卷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背单词和作业单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地理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完成练习册P14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5FBB267F"/>
    <w:rsid w:val="61DB7311"/>
    <w:rsid w:val="64892B99"/>
    <w:rsid w:val="6D478A4B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1EF472F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5CFA06C"/>
    <w:rsid w:val="F6FF692B"/>
    <w:rsid w:val="FCD8F705"/>
    <w:rsid w:val="FDFF8559"/>
    <w:rsid w:val="FDFFD4C3"/>
    <w:rsid w:val="FEFBBC09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373</Words>
  <Characters>456</Characters>
  <Lines>1</Lines>
  <Paragraphs>1</Paragraphs>
  <TotalTime>0</TotalTime>
  <ScaleCrop>false</ScaleCrop>
  <LinksUpToDate>false</LinksUpToDate>
  <CharactersWithSpaces>460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2021-09-21T15:27:00Z</dcterms:created>
  <dc:creator>R</dc:creator>
  <cp:lastModifiedBy>R</cp:lastModifiedBy>
  <dcterms:modified xsi:type="dcterms:W3CDTF">2023-10-25T13:57:42Z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