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-755015</wp:posOffset>
            </wp:positionV>
            <wp:extent cx="7291070" cy="10365105"/>
            <wp:effectExtent l="0" t="0" r="508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2023学年练川实验学校作业公示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 八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年级：七年级   </w:t>
      </w:r>
    </w:p>
    <w:tbl>
      <w:tblPr>
        <w:tblStyle w:val="4"/>
        <w:tblW w:w="84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96"/>
        <w:gridCol w:w="1923"/>
        <w:gridCol w:w="2945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预习《从百草园到三味书屋》，读2遍提问3个问题，抄词2遍，15个，完成预习单1-3题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提醒：学习困难者最后一项可不做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28分钟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</w:rPr>
              <w:t>整理《从百草园到三味书屋》思维导图，复习知识点，做巩固单1-4题；再读课文，完成预习单5-8题。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</w:rPr>
              <w:t>提醒：学习困难者最后一题可不做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</w:rPr>
              <w:t>整理《从百草园到三味书屋》第二课时思维导图，完成巩固单5-8题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28分钟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</w:rPr>
              <w:t>整理《从百草园到三味书屋》第三课时思维导图，完成练习册1-3题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</w:rPr>
              <w:t>学习困难者完成1-2题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28分钟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</w:rPr>
              <w:t>预习《论语》，抄写原文（老格式），结合课下注释先自己翻译；完成练习卷1-10题限时25分钟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9.13提取公因式法（3）相关练习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9.14公式法（1)相关练习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9.14公式法（2)相关练习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9.14公式法（3)相关练习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9.15十字相乘法（1）相关练习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背默UNIT5（1)词汇，完成相关练习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背默UNIT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5（2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词汇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，完成相关练习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背默UNIT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词汇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，完成相关练习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背默UNIT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词汇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，完成相关练习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书面作业+口语作业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背默UNIT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1-5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)，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综合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历史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练习册第7课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第二单元梳理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练习册P14，第一第二大题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练习册P14-15，第三第四大题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道法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00163C76"/>
    <w:rsid w:val="001F3C18"/>
    <w:rsid w:val="00235509"/>
    <w:rsid w:val="00361B2E"/>
    <w:rsid w:val="00666207"/>
    <w:rsid w:val="00684604"/>
    <w:rsid w:val="00890B0B"/>
    <w:rsid w:val="00935CCF"/>
    <w:rsid w:val="00A15100"/>
    <w:rsid w:val="00BD2754"/>
    <w:rsid w:val="00C97413"/>
    <w:rsid w:val="00D9107B"/>
    <w:rsid w:val="00DC381A"/>
    <w:rsid w:val="00DF2E0B"/>
    <w:rsid w:val="00F046FF"/>
    <w:rsid w:val="00F053BF"/>
    <w:rsid w:val="00FD0B50"/>
    <w:rsid w:val="658F9288"/>
    <w:rsid w:val="6F5FF482"/>
    <w:rsid w:val="7EFF7C9C"/>
    <w:rsid w:val="AEFEF718"/>
    <w:rsid w:val="B17F2EA9"/>
    <w:rsid w:val="BCDFB270"/>
    <w:rsid w:val="DD9F113D"/>
    <w:rsid w:val="DEEFB0E4"/>
    <w:rsid w:val="FDF5D580"/>
    <w:rsid w:val="FDFBA048"/>
    <w:rsid w:val="FFD6B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2023-02-22T05:20:00Z</dcterms:created>
  <dc:creator>Microsoft</dc:creator>
  <cp:lastModifiedBy>微软用户</cp:lastModifiedBy>
  <dcterms:modified xsi:type="dcterms:W3CDTF">2023-10-16T13:02:37Z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