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312"/>
              </w:tabs>
              <w:ind w:left="210" w:hanging="210" w:hangingChars="10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背诵古诗。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默写</w:t>
            </w:r>
            <w:r>
              <w:rPr>
                <w:rFonts w:hint="eastAsia"/>
                <w:sz w:val="21"/>
                <w:szCs w:val="21"/>
                <w:lang w:eastAsia="zh-CN"/>
              </w:rPr>
              <w:t>古诗</w:t>
            </w:r>
            <w:r>
              <w:rPr>
                <w:rFonts w:hint="default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完成《列方程解决问题（四）（3）》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熟读P26至少两遍并预习P29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完成M2U2练习单1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订正过去时默写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订正默写本。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预习第10课。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完成《第三单元练习》</w:t>
            </w:r>
          </w:p>
          <w:p>
            <w:pPr>
              <w:pStyle w:val="4"/>
              <w:numPr>
                <w:ilvl w:val="0"/>
                <w:numId w:val="5"/>
              </w:numPr>
              <w:spacing w:beforeAutospacing="0" w:afterAutospacing="0"/>
              <w:ind w:left="0" w:leftChars="0" w:firstLine="0" w:firstLine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复习第三单元书上例题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熟读P29至少两遍并预习P27-28</w:t>
            </w:r>
          </w:p>
          <w:p>
            <w:pPr>
              <w:pStyle w:val="4"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</w:t>
            </w:r>
            <w:r>
              <w:rPr>
                <w:rFonts w:hint="default"/>
                <w:sz w:val="21"/>
                <w:szCs w:val="21"/>
              </w:rPr>
              <w:t>M2U2练习单3</w:t>
            </w:r>
          </w:p>
          <w:p>
            <w:pPr>
              <w:pStyle w:val="4"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订正词组默写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熟读第10课。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8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预习书P38-40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+</w:t>
            </w: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预习P30-31并背诵书本P26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9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抄写11课词语。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预习12课。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预习书P41、42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完成练习《体积》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11"/>
              </w:numPr>
              <w:spacing w:beforeAutospacing="0" w:afterAutospacing="0"/>
              <w:ind w:left="0" w:leftChars="0" w:firstLine="0" w:firstLineChars="0"/>
              <w:jc w:val="both"/>
              <w:rPr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 xml:space="preserve">熟读P30-31并预习P32-33 </w:t>
            </w:r>
          </w:p>
          <w:p>
            <w:pPr>
              <w:pStyle w:val="4"/>
              <w:numPr>
                <w:ilvl w:val="0"/>
                <w:numId w:val="11"/>
              </w:numPr>
              <w:spacing w:beforeAutospacing="0" w:afterAutospacing="0"/>
              <w:ind w:left="0" w:leftChars="0" w:firstLine="0" w:firstLineChars="0"/>
              <w:jc w:val="both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完成M2U2练习单3</w:t>
            </w:r>
          </w:p>
          <w:p>
            <w:pPr>
              <w:pStyle w:val="4"/>
              <w:numPr>
                <w:ilvl w:val="0"/>
                <w:numId w:val="11"/>
              </w:numPr>
              <w:spacing w:beforeAutospacing="0" w:afterAutospacing="0"/>
              <w:ind w:left="0" w:leftChars="0" w:firstLine="0" w:firstLineChars="0"/>
              <w:jc w:val="both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背诵P32知识梳理句子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书面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+复习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12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复习第二、三单元。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完成练习卷。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1.预习书P43-45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2.完成练习《立方厘米、立方分米、立方米（1）》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3"/>
              </w:numPr>
              <w:tabs>
                <w:tab w:val="left" w:pos="312"/>
              </w:tabs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完成周末卷第五周</w:t>
            </w:r>
          </w:p>
          <w:p>
            <w:pPr>
              <w:numPr>
                <w:ilvl w:val="0"/>
                <w:numId w:val="13"/>
              </w:numPr>
              <w:tabs>
                <w:tab w:val="left" w:pos="312"/>
              </w:tabs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背诵过去时单</w:t>
            </w:r>
            <w:bookmarkStart w:id="0" w:name="_GoBack"/>
            <w:bookmarkEnd w:id="0"/>
            <w:r>
              <w:rPr>
                <w:rFonts w:hint="default"/>
                <w:sz w:val="21"/>
                <w:szCs w:val="21"/>
              </w:rPr>
              <w:t>词下周一默</w:t>
            </w:r>
          </w:p>
          <w:p>
            <w:pPr>
              <w:numPr>
                <w:ilvl w:val="0"/>
                <w:numId w:val="13"/>
              </w:numPr>
              <w:tabs>
                <w:tab w:val="left" w:pos="312"/>
              </w:tabs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预习P34-35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AE760"/>
    <w:multiLevelType w:val="singleLevel"/>
    <w:tmpl w:val="DCDAE7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E50911"/>
    <w:multiLevelType w:val="singleLevel"/>
    <w:tmpl w:val="EEE5091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ED488E2"/>
    <w:multiLevelType w:val="singleLevel"/>
    <w:tmpl w:val="FED488E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EF2541"/>
    <w:multiLevelType w:val="singleLevel"/>
    <w:tmpl w:val="FFEF25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F6E45A"/>
    <w:multiLevelType w:val="singleLevel"/>
    <w:tmpl w:val="FFF6E4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05AF481"/>
    <w:multiLevelType w:val="singleLevel"/>
    <w:tmpl w:val="005AF481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60214E2"/>
    <w:multiLevelType w:val="singleLevel"/>
    <w:tmpl w:val="160214E2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2FEE0BEA"/>
    <w:multiLevelType w:val="singleLevel"/>
    <w:tmpl w:val="2FEE0B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CD56A7E"/>
    <w:multiLevelType w:val="singleLevel"/>
    <w:tmpl w:val="3CD56A7E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453C8819"/>
    <w:multiLevelType w:val="singleLevel"/>
    <w:tmpl w:val="453C8819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F0D16C1"/>
    <w:multiLevelType w:val="singleLevel"/>
    <w:tmpl w:val="5F0D16C1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7D9E3B7F"/>
    <w:multiLevelType w:val="singleLevel"/>
    <w:tmpl w:val="7D9E3B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FD0233A"/>
    <w:multiLevelType w:val="singleLevel"/>
    <w:tmpl w:val="7FD0233A"/>
    <w:lvl w:ilvl="0" w:tentative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3"/>
  </w:num>
  <w:num w:numId="5">
    <w:abstractNumId w:val="10"/>
  </w:num>
  <w:num w:numId="6">
    <w:abstractNumId w:val="12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ZhYTA3OWEzMGI0YjhiZmU3ZTJhMWRmMDIzNjcyY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FFBD0B6"/>
    <w:rsid w:val="12123B6C"/>
    <w:rsid w:val="13966F47"/>
    <w:rsid w:val="159319C5"/>
    <w:rsid w:val="1A8D1BF0"/>
    <w:rsid w:val="1BD165D9"/>
    <w:rsid w:val="1E1F2634"/>
    <w:rsid w:val="2E7F5F55"/>
    <w:rsid w:val="2FD63888"/>
    <w:rsid w:val="2FDD864E"/>
    <w:rsid w:val="336C0637"/>
    <w:rsid w:val="401D3492"/>
    <w:rsid w:val="450A2BA8"/>
    <w:rsid w:val="46FD7FC1"/>
    <w:rsid w:val="4F764C71"/>
    <w:rsid w:val="542462E8"/>
    <w:rsid w:val="565BDECA"/>
    <w:rsid w:val="5CFD8EBC"/>
    <w:rsid w:val="5DC97457"/>
    <w:rsid w:val="5EF60B3B"/>
    <w:rsid w:val="5FA76398"/>
    <w:rsid w:val="64892B99"/>
    <w:rsid w:val="6D478A4B"/>
    <w:rsid w:val="72AF317C"/>
    <w:rsid w:val="75AFA49C"/>
    <w:rsid w:val="7BCD0D1F"/>
    <w:rsid w:val="7C3FB6E3"/>
    <w:rsid w:val="7CF652D1"/>
    <w:rsid w:val="7DDEB58D"/>
    <w:rsid w:val="7FAE6A08"/>
    <w:rsid w:val="7FDB7F14"/>
    <w:rsid w:val="87E25739"/>
    <w:rsid w:val="B5FE9A5C"/>
    <w:rsid w:val="B69F4F78"/>
    <w:rsid w:val="BD7F81EF"/>
    <w:rsid w:val="BFFDB654"/>
    <w:rsid w:val="C7F67423"/>
    <w:rsid w:val="CBB2C747"/>
    <w:rsid w:val="CEBB910A"/>
    <w:rsid w:val="E7FF0C7B"/>
    <w:rsid w:val="EE33C792"/>
    <w:rsid w:val="EFBAAE63"/>
    <w:rsid w:val="F6FF692B"/>
    <w:rsid w:val="FDFF8559"/>
    <w:rsid w:val="FDFFD4C3"/>
    <w:rsid w:val="FF5B35EF"/>
    <w:rsid w:val="FFBF1B59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466</Words>
  <Characters>570</Characters>
  <Lines>1</Lines>
  <Paragraphs>1</Paragraphs>
  <TotalTime>3</TotalTime>
  <ScaleCrop>false</ScaleCrop>
  <LinksUpToDate>false</LinksUpToDate>
  <CharactersWithSpaces>575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2021-09-16T15:27:00Z</dcterms:created>
  <dc:creator>R</dc:creator>
  <cp:lastModifiedBy>Administrator</cp:lastModifiedBy>
  <dcterms:modified xsi:type="dcterms:W3CDTF">2023-03-17T06:35:35Z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66EDA945E6A94A749979EFE7DE599286</vt:lpwstr>
  </property>
</Properties>
</file>