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9E" w:rsidRDefault="00B6187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29E" w:rsidRDefault="0030429E">
      <w:pPr>
        <w:jc w:val="center"/>
        <w:rPr>
          <w:b/>
          <w:bCs/>
          <w:sz w:val="44"/>
          <w:szCs w:val="44"/>
        </w:rPr>
      </w:pPr>
    </w:p>
    <w:p w:rsidR="0030429E" w:rsidRDefault="00B6187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30429E" w:rsidRDefault="00B61870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/>
      </w:tblPr>
      <w:tblGrid>
        <w:gridCol w:w="553"/>
        <w:gridCol w:w="720"/>
        <w:gridCol w:w="1500"/>
        <w:gridCol w:w="3482"/>
        <w:gridCol w:w="1350"/>
        <w:gridCol w:w="1455"/>
      </w:tblGrid>
      <w:tr w:rsidR="0030429E">
        <w:tc>
          <w:tcPr>
            <w:tcW w:w="553" w:type="dxa"/>
          </w:tcPr>
          <w:p w:rsidR="0030429E" w:rsidRDefault="00B618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30429E" w:rsidRDefault="00B618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30429E" w:rsidRDefault="00B618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30429E" w:rsidRDefault="00B618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30429E" w:rsidRDefault="00B618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30429E" w:rsidRDefault="00B618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30429E">
        <w:trPr>
          <w:trHeight w:val="454"/>
        </w:trPr>
        <w:tc>
          <w:tcPr>
            <w:tcW w:w="553" w:type="dxa"/>
            <w:vMerge w:val="restart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按要求复习课文《比尾巴》，背诵，读词语贴；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按要求预习《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青蛙写诗》</w:t>
            </w:r>
            <w:r>
              <w:rPr>
                <w:szCs w:val="21"/>
              </w:rPr>
              <w:t>。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30429E">
        <w:trPr>
          <w:trHeight w:val="394"/>
        </w:trPr>
        <w:tc>
          <w:tcPr>
            <w:tcW w:w="553" w:type="dxa"/>
            <w:vMerge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szCs w:val="21"/>
              </w:rPr>
              <w:t>以内口算练习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bookmarkStart w:id="0" w:name="_GoBack"/>
            <w:bookmarkEnd w:id="0"/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熟读课本</w:t>
            </w:r>
            <w:r>
              <w:rPr>
                <w:szCs w:val="21"/>
              </w:rPr>
              <w:t>P38-39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30429E">
        <w:trPr>
          <w:trHeight w:val="454"/>
        </w:trPr>
        <w:tc>
          <w:tcPr>
            <w:tcW w:w="553" w:type="dxa"/>
            <w:vMerge w:val="restart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按要求复习《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青蛙写诗》；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按要求预习《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雨点儿》；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szCs w:val="21"/>
              </w:rPr>
              <w:t>以内口算练习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预习课本</w:t>
            </w:r>
            <w:r>
              <w:rPr>
                <w:szCs w:val="21"/>
              </w:rPr>
              <w:t>P40-41</w:t>
            </w:r>
            <w:r>
              <w:rPr>
                <w:szCs w:val="21"/>
              </w:rPr>
              <w:t>，跟读音频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30429E">
        <w:trPr>
          <w:trHeight w:val="454"/>
        </w:trPr>
        <w:tc>
          <w:tcPr>
            <w:tcW w:w="553" w:type="dxa"/>
            <w:vMerge w:val="restart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熟读课文《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雨点儿》；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预习语文园地六；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亲子阅读。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30429E" w:rsidRDefault="0030429E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30429E" w:rsidRDefault="0030429E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</w:tr>
      <w:tr w:rsidR="0030429E">
        <w:trPr>
          <w:trHeight w:val="454"/>
        </w:trPr>
        <w:tc>
          <w:tcPr>
            <w:tcW w:w="553" w:type="dxa"/>
            <w:vMerge w:val="restart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复习语文园地六，</w:t>
            </w:r>
            <w:r>
              <w:rPr>
                <w:rFonts w:hint="eastAsia"/>
                <w:szCs w:val="21"/>
              </w:rPr>
              <w:t>背诵</w:t>
            </w:r>
            <w:r>
              <w:rPr>
                <w:rFonts w:hint="eastAsia"/>
                <w:szCs w:val="21"/>
              </w:rPr>
              <w:t>《前后左右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东西南北》儿歌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《古朗月行》；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按要求预习《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明天要远行》；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选做：仿照《谁会飞》编一编儿歌。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30429E" w:rsidRDefault="0030429E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30429E" w:rsidRDefault="0030429E">
            <w:pPr>
              <w:jc w:val="center"/>
              <w:rPr>
                <w:szCs w:val="21"/>
              </w:rPr>
            </w:pP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熟读课本</w:t>
            </w:r>
            <w:r>
              <w:rPr>
                <w:szCs w:val="21"/>
              </w:rPr>
              <w:t>P40-41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30429E">
        <w:trPr>
          <w:trHeight w:val="454"/>
        </w:trPr>
        <w:tc>
          <w:tcPr>
            <w:tcW w:w="553" w:type="dxa"/>
            <w:vMerge w:val="restart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按要求预习《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大还是小》；</w:t>
            </w:r>
          </w:p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复习《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明天要远足》。</w:t>
            </w:r>
          </w:p>
        </w:tc>
        <w:tc>
          <w:tcPr>
            <w:tcW w:w="1350" w:type="dxa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自己摆一摆数墙，说说这样摆的理由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30429E">
        <w:trPr>
          <w:trHeight w:val="454"/>
        </w:trPr>
        <w:tc>
          <w:tcPr>
            <w:tcW w:w="553" w:type="dxa"/>
            <w:vMerge/>
          </w:tcPr>
          <w:p w:rsidR="0030429E" w:rsidRDefault="0030429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30429E" w:rsidRDefault="00B618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30429E" w:rsidRDefault="00B6187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 w:rsidR="0030429E" w:rsidRDefault="00B6187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复习</w:t>
            </w:r>
            <w:r>
              <w:rPr>
                <w:szCs w:val="21"/>
              </w:rPr>
              <w:t>M4U1</w:t>
            </w:r>
            <w:r>
              <w:rPr>
                <w:szCs w:val="21"/>
              </w:rPr>
              <w:t>，熟读课本</w:t>
            </w:r>
            <w:r>
              <w:rPr>
                <w:szCs w:val="21"/>
              </w:rPr>
              <w:t>P38-41</w:t>
            </w:r>
          </w:p>
          <w:p w:rsidR="0030429E" w:rsidRDefault="00B6187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按要求朗读</w:t>
            </w:r>
            <w:r>
              <w:rPr>
                <w:szCs w:val="21"/>
              </w:rPr>
              <w:t>M4U1</w:t>
            </w:r>
            <w:r>
              <w:rPr>
                <w:szCs w:val="21"/>
              </w:rPr>
              <w:t>单词卡</w:t>
            </w:r>
          </w:p>
        </w:tc>
        <w:tc>
          <w:tcPr>
            <w:tcW w:w="1350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30429E" w:rsidRDefault="00B618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30429E" w:rsidRDefault="0030429E"/>
    <w:sectPr w:rsidR="0030429E" w:rsidSect="0030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773613"/>
    <w:multiLevelType w:val="singleLevel"/>
    <w:tmpl w:val="F777361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Y2NmM3OWQ4N2NkMWI5OTg4Njg1YTI5NWZmODE0ZmUifQ=="/>
  </w:docVars>
  <w:rsids>
    <w:rsidRoot w:val="1A8D1BF0"/>
    <w:rsid w:val="BFFDB654"/>
    <w:rsid w:val="C7F67423"/>
    <w:rsid w:val="CBB2C747"/>
    <w:rsid w:val="E7FF0C7B"/>
    <w:rsid w:val="EDFDF959"/>
    <w:rsid w:val="EE33C792"/>
    <w:rsid w:val="FDFF8559"/>
    <w:rsid w:val="FDFFD4C3"/>
    <w:rsid w:val="FF52B03A"/>
    <w:rsid w:val="FF5B35EF"/>
    <w:rsid w:val="00010340"/>
    <w:rsid w:val="000858CF"/>
    <w:rsid w:val="001A57CE"/>
    <w:rsid w:val="001C0843"/>
    <w:rsid w:val="001D6438"/>
    <w:rsid w:val="00251694"/>
    <w:rsid w:val="00291121"/>
    <w:rsid w:val="00291252"/>
    <w:rsid w:val="0030429E"/>
    <w:rsid w:val="0032077E"/>
    <w:rsid w:val="00330924"/>
    <w:rsid w:val="00331848"/>
    <w:rsid w:val="00343B21"/>
    <w:rsid w:val="00356C0E"/>
    <w:rsid w:val="00525943"/>
    <w:rsid w:val="00526BE3"/>
    <w:rsid w:val="005F7CA4"/>
    <w:rsid w:val="00665C61"/>
    <w:rsid w:val="00683B24"/>
    <w:rsid w:val="006E7156"/>
    <w:rsid w:val="00740A4F"/>
    <w:rsid w:val="007446F6"/>
    <w:rsid w:val="00751BE4"/>
    <w:rsid w:val="007C64E3"/>
    <w:rsid w:val="008000B9"/>
    <w:rsid w:val="00825B40"/>
    <w:rsid w:val="008B3700"/>
    <w:rsid w:val="00920BC2"/>
    <w:rsid w:val="00A9223A"/>
    <w:rsid w:val="00A93C81"/>
    <w:rsid w:val="00AB5387"/>
    <w:rsid w:val="00AF0321"/>
    <w:rsid w:val="00B61870"/>
    <w:rsid w:val="00B87167"/>
    <w:rsid w:val="00BB5032"/>
    <w:rsid w:val="00C25FA8"/>
    <w:rsid w:val="00C268A8"/>
    <w:rsid w:val="00C94313"/>
    <w:rsid w:val="00CC58B7"/>
    <w:rsid w:val="00D0013D"/>
    <w:rsid w:val="00D2117A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3E1873"/>
    <w:rsid w:val="1BD165D9"/>
    <w:rsid w:val="2E7F5F55"/>
    <w:rsid w:val="2FADEA4D"/>
    <w:rsid w:val="336C0637"/>
    <w:rsid w:val="450A2BA8"/>
    <w:rsid w:val="4F764C71"/>
    <w:rsid w:val="565BDECA"/>
    <w:rsid w:val="5DC97457"/>
    <w:rsid w:val="5EF60B3B"/>
    <w:rsid w:val="5FA76398"/>
    <w:rsid w:val="5FCF5386"/>
    <w:rsid w:val="64892B99"/>
    <w:rsid w:val="6D478A4B"/>
    <w:rsid w:val="75AFA49C"/>
    <w:rsid w:val="777B6F94"/>
    <w:rsid w:val="7CF652D1"/>
    <w:rsid w:val="7DDEB58D"/>
    <w:rsid w:val="7EF30795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2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4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4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429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3042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0429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42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2021-09-13T15:27:00Z</dcterms:created>
  <dcterms:modified xsi:type="dcterms:W3CDTF">2022-12-09T07:58:00Z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