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 1</w:t>
      </w:r>
      <w:r>
        <w:rPr>
          <w:rFonts w:hint="default"/>
          <w:sz w:val="28"/>
          <w:szCs w:val="28"/>
          <w:woUserID w:val="2"/>
        </w:rPr>
        <w:t>6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5"/>
        <w:tblW w:w="8863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510"/>
        <w:gridCol w:w="1322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51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2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5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</w:rPr>
              <w:t>1.复习第</w:t>
            </w:r>
            <w:r>
              <w:rPr>
                <w:sz w:val="24"/>
                <w:woUserID w:val="1"/>
              </w:rPr>
              <w:t>六</w:t>
            </w:r>
            <w:r>
              <w:rPr>
                <w:sz w:val="24"/>
              </w:rPr>
              <w:t>单元</w:t>
            </w:r>
            <w:r>
              <w:rPr>
                <w:sz w:val="24"/>
                <w:woUserID w:val="1"/>
              </w:rPr>
              <w:t>词语（积累叠词形容词）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</w:rPr>
              <w:t>2.熟读</w:t>
            </w:r>
            <w:r>
              <w:rPr>
                <w:sz w:val="24"/>
                <w:woUserID w:val="1"/>
              </w:rPr>
              <w:t>第六单元课文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学生自行设计一组题组，并说说题组有什么规律</w:t>
            </w:r>
            <w:bookmarkStart w:id="0" w:name="_GoBack"/>
            <w:bookmarkEnd w:id="0"/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1.复习第</w:t>
            </w:r>
            <w:r>
              <w:rPr>
                <w:sz w:val="24"/>
                <w:woUserID w:val="1"/>
              </w:rPr>
              <w:t>六</w:t>
            </w:r>
            <w:r>
              <w:rPr>
                <w:sz w:val="24"/>
              </w:rPr>
              <w:t>单元</w:t>
            </w:r>
            <w:r>
              <w:rPr>
                <w:sz w:val="24"/>
                <w:woUserID w:val="1"/>
              </w:rPr>
              <w:t>练习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</w:rPr>
              <w:t>2.熟读</w:t>
            </w:r>
            <w:r>
              <w:rPr>
                <w:sz w:val="24"/>
                <w:woUserID w:val="1"/>
              </w:rPr>
              <w:t>写话范文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t xml:space="preserve">有感情地朗读P46-47，提交 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woUserID w:val="2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woUserID w:val="2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1.复习第</w:t>
            </w:r>
            <w:r>
              <w:rPr>
                <w:sz w:val="24"/>
                <w:woUserID w:val="1"/>
              </w:rPr>
              <w:t>七</w:t>
            </w:r>
            <w:r>
              <w:rPr>
                <w:sz w:val="24"/>
              </w:rPr>
              <w:t>单元词语（课后习题中的“读一读，记一记”）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</w:rPr>
              <w:t>2.熟读</w:t>
            </w:r>
            <w:r>
              <w:rPr>
                <w:sz w:val="24"/>
                <w:woUserID w:val="1"/>
              </w:rPr>
              <w:t>第七单元课文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熟读书本P</w:t>
            </w:r>
            <w:r>
              <w:rPr>
                <w:sz w:val="24"/>
                <w:woUserID w:val="2"/>
              </w:rPr>
              <w:t>48</w:t>
            </w:r>
            <w:r>
              <w:rPr>
                <w:sz w:val="24"/>
              </w:rPr>
              <w:t>、P4</w:t>
            </w:r>
            <w:r>
              <w:rPr>
                <w:sz w:val="24"/>
                <w:woUserID w:val="2"/>
              </w:rPr>
              <w:t>9</w:t>
            </w:r>
            <w:r>
              <w:rPr>
                <w:sz w:val="24"/>
              </w:rPr>
              <w:t>（听音频，模仿），先保证语调正确，</w:t>
            </w:r>
            <w:r>
              <w:rPr>
                <w:rFonts w:hint="eastAsia"/>
                <w:sz w:val="24"/>
              </w:rPr>
              <w:t>尝试</w:t>
            </w:r>
            <w:r>
              <w:rPr>
                <w:sz w:val="24"/>
              </w:rPr>
              <w:t>背诵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sz w:val="24"/>
                <w:woUserID w:val="2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sz w:val="24"/>
                <w:woUserID w:val="2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 w:val="24"/>
                <w:woUserID w:val="2"/>
              </w:rPr>
            </w:pPr>
            <w:r>
              <w:rPr>
                <w:sz w:val="24"/>
                <w:woUserID w:val="2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05572"/>
    <w:rsid w:val="00027028"/>
    <w:rsid w:val="00097400"/>
    <w:rsid w:val="000F6B5F"/>
    <w:rsid w:val="00154C19"/>
    <w:rsid w:val="0016708B"/>
    <w:rsid w:val="001709AF"/>
    <w:rsid w:val="00192A4C"/>
    <w:rsid w:val="001F4387"/>
    <w:rsid w:val="00287F63"/>
    <w:rsid w:val="002D2324"/>
    <w:rsid w:val="003139BD"/>
    <w:rsid w:val="003D267D"/>
    <w:rsid w:val="003E3EF5"/>
    <w:rsid w:val="00420DAE"/>
    <w:rsid w:val="00441463"/>
    <w:rsid w:val="004D18B5"/>
    <w:rsid w:val="00586A77"/>
    <w:rsid w:val="005C0FBB"/>
    <w:rsid w:val="005D6073"/>
    <w:rsid w:val="00601CBD"/>
    <w:rsid w:val="006044C9"/>
    <w:rsid w:val="006C382A"/>
    <w:rsid w:val="007104D5"/>
    <w:rsid w:val="0072349F"/>
    <w:rsid w:val="007563F6"/>
    <w:rsid w:val="0078027F"/>
    <w:rsid w:val="007A1AC6"/>
    <w:rsid w:val="007B4181"/>
    <w:rsid w:val="0083088B"/>
    <w:rsid w:val="00854BF1"/>
    <w:rsid w:val="008C7169"/>
    <w:rsid w:val="008C7B4E"/>
    <w:rsid w:val="009249BB"/>
    <w:rsid w:val="0094446F"/>
    <w:rsid w:val="00997F10"/>
    <w:rsid w:val="009D7E3F"/>
    <w:rsid w:val="009F0FB6"/>
    <w:rsid w:val="00AE0110"/>
    <w:rsid w:val="00B0368C"/>
    <w:rsid w:val="00B63F0E"/>
    <w:rsid w:val="00B832D8"/>
    <w:rsid w:val="00C25FA8"/>
    <w:rsid w:val="00C36FF8"/>
    <w:rsid w:val="00D0000E"/>
    <w:rsid w:val="00D60496"/>
    <w:rsid w:val="00D72C47"/>
    <w:rsid w:val="00DB3455"/>
    <w:rsid w:val="00DB4302"/>
    <w:rsid w:val="00E17BA7"/>
    <w:rsid w:val="00E66FA0"/>
    <w:rsid w:val="00E74B4D"/>
    <w:rsid w:val="00EE30E1"/>
    <w:rsid w:val="00F31196"/>
    <w:rsid w:val="00F3517F"/>
    <w:rsid w:val="00F626C7"/>
    <w:rsid w:val="00FB7EC5"/>
    <w:rsid w:val="00FE5F0A"/>
    <w:rsid w:val="07B0657A"/>
    <w:rsid w:val="159319C5"/>
    <w:rsid w:val="1A8D1BF0"/>
    <w:rsid w:val="2E7F5F55"/>
    <w:rsid w:val="3F9D56EB"/>
    <w:rsid w:val="450A2BA8"/>
    <w:rsid w:val="4F764C71"/>
    <w:rsid w:val="57F9C0F6"/>
    <w:rsid w:val="5E8C4029"/>
    <w:rsid w:val="64892B99"/>
    <w:rsid w:val="76DDC7BA"/>
    <w:rsid w:val="7BD9E4F4"/>
    <w:rsid w:val="7CF652D1"/>
    <w:rsid w:val="7DDEB58D"/>
    <w:rsid w:val="7DFA73FF"/>
    <w:rsid w:val="7EB3DCBC"/>
    <w:rsid w:val="7EDF40AE"/>
    <w:rsid w:val="7F7B2943"/>
    <w:rsid w:val="C5EC5312"/>
    <w:rsid w:val="EFEF5903"/>
    <w:rsid w:val="F5FFFB56"/>
    <w:rsid w:val="FFA7E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93</Words>
  <Characters>535</Characters>
  <Lines>4</Lines>
  <Paragraphs>1</Paragraphs>
  <TotalTime>0</TotalTime>
  <ScaleCrop>false</ScaleCrop>
  <LinksUpToDate>false</LinksUpToDate>
  <CharactersWithSpaces>627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2022-05-27T12:02:00Z</dcterms:created>
  <dc:creator>R</dc:creator>
  <cp:lastModifiedBy>user</cp:lastModifiedBy>
  <dcterms:modified xsi:type="dcterms:W3CDTF">2022-06-06T14:44:12Z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