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二年级    第（ 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822"/>
        <w:gridCol w:w="123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822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23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3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复习、预习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1.复习园地七已学部分，试着说几句比喻句；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.预习23课；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复习、实践</w:t>
            </w:r>
          </w:p>
        </w:tc>
        <w:tc>
          <w:tcPr>
            <w:tcW w:w="3822" w:type="dxa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default"/>
                <w:woUserID w:val="2"/>
              </w:rPr>
              <w:t>说一说什么是三角形、四边形、五边形、多边形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default"/>
                <w:woUserID w:val="2"/>
              </w:rPr>
              <w:t>说一说正方形、长方形、四边形的关系。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822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M3U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口头作业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背诵、复习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.复习语文园地七，背诵《二十四节气歌》。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.熟读23课。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822" w:type="dxa"/>
          </w:tcPr>
          <w:p>
            <w:pPr>
              <w:rPr>
                <w:rFonts w:hint="default"/>
                <w:woUserID w:val="2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说一说</w:t>
            </w:r>
            <w:r>
              <w:rPr>
                <w:rFonts w:hint="default"/>
                <w:woUserID w:val="2"/>
              </w:rPr>
              <w:t>正方形、长方形、四边形的关系。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朗读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背诵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听音频</w:t>
            </w:r>
            <w:r>
              <w:rPr>
                <w:rFonts w:hint="default"/>
                <w:sz w:val="24"/>
                <w:woUserID w:val="1"/>
              </w:rPr>
              <w:t>，</w:t>
            </w:r>
            <w:r>
              <w:rPr>
                <w:rFonts w:hint="eastAsia"/>
                <w:sz w:val="24"/>
              </w:rPr>
              <w:t>跟读34到36页，背36页，注意发音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表达、预习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1.复习2</w:t>
            </w:r>
            <w:r>
              <w:rPr>
                <w:sz w:val="24"/>
              </w:rPr>
              <w:t>3课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注意读好问句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仿照第二或第三小节说一说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2.预习2</w:t>
            </w:r>
            <w:r>
              <w:rPr>
                <w:sz w:val="24"/>
              </w:rPr>
              <w:t>4课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822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rFonts w:hint="eastAsia"/>
                <w:sz w:val="24"/>
              </w:rPr>
              <w:t>说一说</w:t>
            </w:r>
            <w:r>
              <w:rPr>
                <w:rFonts w:hint="default"/>
                <w:sz w:val="24"/>
                <w:woUserID w:val="2"/>
              </w:rPr>
              <w:t>什么是锐角三角形、直角三角形、钝角三角形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default"/>
                <w:sz w:val="24"/>
                <w:woUserID w:val="2"/>
              </w:rPr>
              <w:t>三角形按角分成哪几类？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背诵书本P</w:t>
            </w:r>
            <w:r>
              <w:rPr>
                <w:sz w:val="24"/>
              </w:rPr>
              <w:t>37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表达、预习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熟读2</w:t>
            </w:r>
            <w:r>
              <w:rPr>
                <w:sz w:val="24"/>
              </w:rPr>
              <w:t>4课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选一个开头往下讲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.预习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5课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跟读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听录音跟读课文2遍，纠正发音，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预习、表达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1.复习2</w:t>
            </w:r>
            <w:r>
              <w:rPr>
                <w:sz w:val="24"/>
              </w:rPr>
              <w:t>5课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根据提示讲一讲</w:t>
            </w:r>
            <w:r>
              <w:rPr>
                <w:rFonts w:hint="eastAsia"/>
                <w:sz w:val="24"/>
              </w:rPr>
              <w:t>“羿射九日”的故事；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2.预习口语交际《推荐一部动画片》。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  <w:woUserID w:val="2"/>
              </w:rPr>
              <w:t>复习第六单元几何小实践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预习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 复习M3U1</w:t>
            </w:r>
            <w:r>
              <w:rPr>
                <w:rFonts w:hint="default"/>
                <w:sz w:val="24"/>
                <w:woUserID w:val="1"/>
              </w:rPr>
              <w:t>-</w:t>
            </w:r>
            <w:r>
              <w:rPr>
                <w:rFonts w:hint="eastAsia"/>
                <w:sz w:val="24"/>
              </w:rPr>
              <w:t>U3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3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B6E59F"/>
    <w:multiLevelType w:val="singleLevel"/>
    <w:tmpl w:val="EAB6E5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683C"/>
    <w:rsid w:val="00027028"/>
    <w:rsid w:val="00072C5F"/>
    <w:rsid w:val="000E0388"/>
    <w:rsid w:val="000F6B5F"/>
    <w:rsid w:val="0010290D"/>
    <w:rsid w:val="00154C19"/>
    <w:rsid w:val="001709AF"/>
    <w:rsid w:val="001F4387"/>
    <w:rsid w:val="00245395"/>
    <w:rsid w:val="00287F63"/>
    <w:rsid w:val="002D2324"/>
    <w:rsid w:val="00400D33"/>
    <w:rsid w:val="0041187D"/>
    <w:rsid w:val="00422035"/>
    <w:rsid w:val="00441463"/>
    <w:rsid w:val="0048210D"/>
    <w:rsid w:val="0048319F"/>
    <w:rsid w:val="004941C3"/>
    <w:rsid w:val="004D18B5"/>
    <w:rsid w:val="005C514B"/>
    <w:rsid w:val="005D6073"/>
    <w:rsid w:val="005F21CC"/>
    <w:rsid w:val="00601CBD"/>
    <w:rsid w:val="00603444"/>
    <w:rsid w:val="006177ED"/>
    <w:rsid w:val="006C382A"/>
    <w:rsid w:val="006E7A72"/>
    <w:rsid w:val="007104D5"/>
    <w:rsid w:val="007563F6"/>
    <w:rsid w:val="00771E67"/>
    <w:rsid w:val="0078027F"/>
    <w:rsid w:val="0083088B"/>
    <w:rsid w:val="008C7169"/>
    <w:rsid w:val="00914AB7"/>
    <w:rsid w:val="009249BB"/>
    <w:rsid w:val="0094446F"/>
    <w:rsid w:val="00962A2A"/>
    <w:rsid w:val="00997F10"/>
    <w:rsid w:val="009F0FB6"/>
    <w:rsid w:val="009F699A"/>
    <w:rsid w:val="00AD1BA9"/>
    <w:rsid w:val="00AE0110"/>
    <w:rsid w:val="00AF6FA3"/>
    <w:rsid w:val="00AF77A4"/>
    <w:rsid w:val="00B832D8"/>
    <w:rsid w:val="00C25FA8"/>
    <w:rsid w:val="00C36FF8"/>
    <w:rsid w:val="00CB4171"/>
    <w:rsid w:val="00CF5FA7"/>
    <w:rsid w:val="00D6438E"/>
    <w:rsid w:val="00D72C47"/>
    <w:rsid w:val="00E04899"/>
    <w:rsid w:val="00E435DE"/>
    <w:rsid w:val="00EE30E1"/>
    <w:rsid w:val="00F31196"/>
    <w:rsid w:val="00F3517F"/>
    <w:rsid w:val="00F35337"/>
    <w:rsid w:val="00F35AE0"/>
    <w:rsid w:val="00F57C9F"/>
    <w:rsid w:val="00F626C7"/>
    <w:rsid w:val="00FE5F0A"/>
    <w:rsid w:val="07B0657A"/>
    <w:rsid w:val="159319C5"/>
    <w:rsid w:val="1A8D1BF0"/>
    <w:rsid w:val="2E7F5F55"/>
    <w:rsid w:val="450A2BA8"/>
    <w:rsid w:val="4F764C71"/>
    <w:rsid w:val="64892B99"/>
    <w:rsid w:val="76DDC7BA"/>
    <w:rsid w:val="7CF2C7A7"/>
    <w:rsid w:val="7CF652D1"/>
    <w:rsid w:val="7DDEB58D"/>
    <w:rsid w:val="7EDF40AE"/>
    <w:rsid w:val="AEDB1B8A"/>
    <w:rsid w:val="C5EC5312"/>
    <w:rsid w:val="CE730226"/>
    <w:rsid w:val="EFEF5903"/>
    <w:rsid w:val="F7F3F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576</Characters>
  <Lines>4</Lines>
  <Paragraphs>1</Paragraphs>
  <TotalTime>0</TotalTime>
  <ScaleCrop>false</ScaleCrop>
  <LinksUpToDate>false</LinksUpToDate>
  <CharactersWithSpaces>676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2022-05-08T23:05:00Z</dcterms:created>
  <dc:creator>R</dc:creator>
  <cp:lastModifiedBy>user</cp:lastModifiedBy>
  <dcterms:modified xsi:type="dcterms:W3CDTF">2022-05-14T10:38:36Z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