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792" cy="8643068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四年级    第（11）周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1.完成18课练习部分剩余习题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2.预习19课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2"/>
              </w:rPr>
              <w:t>自制练习《小数加减法的应用》拓展题第5、6题。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</w:t>
            </w:r>
            <w:r>
              <w:rPr>
                <w:szCs w:val="21"/>
                <w:woUserID w:val="3"/>
              </w:rPr>
              <w:t>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 xml:space="preserve">熟读P34 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2.完成配套练习册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1.完成写字本19课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2.读19课一二部分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2"/>
              </w:rPr>
              <w:t>制作一张“一周家庭开支”小报。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</w:t>
            </w:r>
            <w:r>
              <w:rPr>
                <w:szCs w:val="21"/>
                <w:woUserID w:val="3"/>
              </w:rPr>
              <w:t>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1"/>
              </w:rPr>
              <w:t xml:space="preserve">熟读P35 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2.完成抄写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1.复述19课课文主要内容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2.复述20课课文主要内容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2"/>
              </w:rPr>
              <w:t>自主复习第二单元内容。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1"/>
              </w:rPr>
              <w:t xml:space="preserve">熟读P38 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2.背核心单词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1.复述21课课文主要内容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2.完成21课练习部分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  <w:r>
              <w:rPr>
                <w:szCs w:val="21"/>
                <w:woUserID w:val="3"/>
              </w:rPr>
              <w:t>+</w:t>
            </w: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2"/>
              </w:rPr>
              <w:t>小实践：收集一张生活中的折线统计图，并按照下面的句子说一说。这是_______统计图，用来统计__________的变化情况。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2.</w:t>
            </w:r>
            <w:r>
              <w:rPr>
                <w:szCs w:val="21"/>
                <w:woUserID w:val="2"/>
              </w:rPr>
              <w:t>口算练习。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</w:t>
            </w:r>
            <w:r>
              <w:rPr>
                <w:szCs w:val="21"/>
                <w:woUserID w:val="3"/>
              </w:rPr>
              <w:t>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1.熟读P37 2.完成自制练习2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1.完成练习册19课、20课剩余部分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2.读本单元知识要点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2"/>
              </w:rPr>
              <w:t>绘制一张折线统计图。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  <w:r>
              <w:rPr>
                <w:szCs w:val="21"/>
                <w:woUserID w:val="3"/>
              </w:rPr>
              <w:t>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numId w:val="0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</w:t>
            </w:r>
            <w:r>
              <w:rPr>
                <w:szCs w:val="21"/>
                <w:woUserID w:val="1"/>
              </w:rPr>
              <w:t xml:space="preserve">熟读P39 </w:t>
            </w:r>
            <w:r>
              <w:rPr>
                <w:szCs w:val="21"/>
                <w:woUserID w:val="3"/>
              </w:rPr>
              <w:t xml:space="preserve">   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bookmarkStart w:id="0" w:name="_GoBack"/>
            <w:r>
              <w:rPr>
                <w:szCs w:val="21"/>
                <w:woUserID w:val="1"/>
              </w:rPr>
              <w:t>2.完成自制练习3</w:t>
            </w:r>
            <w:bookmarkEnd w:id="0"/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A0151"/>
    <w:multiLevelType w:val="singleLevel"/>
    <w:tmpl w:val="EFFA01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A8D1BF0"/>
    <w:rsid w:val="00010340"/>
    <w:rsid w:val="001A57CE"/>
    <w:rsid w:val="001D6438"/>
    <w:rsid w:val="00291252"/>
    <w:rsid w:val="00330924"/>
    <w:rsid w:val="00331848"/>
    <w:rsid w:val="007C64E3"/>
    <w:rsid w:val="00A93C81"/>
    <w:rsid w:val="00C25FA8"/>
    <w:rsid w:val="00E320B0"/>
    <w:rsid w:val="00EE1659"/>
    <w:rsid w:val="00F055DB"/>
    <w:rsid w:val="00F22A02"/>
    <w:rsid w:val="00F3517F"/>
    <w:rsid w:val="00F626C7"/>
    <w:rsid w:val="00F802EA"/>
    <w:rsid w:val="07B0657A"/>
    <w:rsid w:val="13966F47"/>
    <w:rsid w:val="159319C5"/>
    <w:rsid w:val="1A8D1BF0"/>
    <w:rsid w:val="1BD165D9"/>
    <w:rsid w:val="2E7F5F55"/>
    <w:rsid w:val="336C0637"/>
    <w:rsid w:val="450A2BA8"/>
    <w:rsid w:val="4F764C71"/>
    <w:rsid w:val="5EF60B3B"/>
    <w:rsid w:val="5F3FBE64"/>
    <w:rsid w:val="5FA76398"/>
    <w:rsid w:val="64892B99"/>
    <w:rsid w:val="6D478A4B"/>
    <w:rsid w:val="75AFA49C"/>
    <w:rsid w:val="7ABA0B98"/>
    <w:rsid w:val="7CF652D1"/>
    <w:rsid w:val="7DDEB58D"/>
    <w:rsid w:val="7F8F0D7C"/>
    <w:rsid w:val="7FDB7F14"/>
    <w:rsid w:val="A7FFB139"/>
    <w:rsid w:val="BFFDB654"/>
    <w:rsid w:val="C7F67423"/>
    <w:rsid w:val="CBB2C747"/>
    <w:rsid w:val="E7FF0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2021-09-10T23:27:00Z</dcterms:created>
  <dc:creator>R</dc:creator>
  <cp:lastModifiedBy>888</cp:lastModifiedBy>
  <dcterms:modified xsi:type="dcterms:W3CDTF">2022-05-05T19:14:31Z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